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021E">
      <w:pPr>
        <w:jc w:val="center"/>
        <w:rPr>
          <w:rFonts w:ascii="微软雅黑" w:hAnsi="微软雅黑" w:eastAsia="微软雅黑"/>
          <w:b/>
          <w:color w:val="C00000"/>
          <w:sz w:val="32"/>
        </w:rPr>
      </w:pPr>
      <w:bookmarkStart w:id="0" w:name="_GoBack"/>
      <w:r>
        <w:rPr>
          <w:rFonts w:hint="eastAsia" w:ascii="微软雅黑" w:hAnsi="微软雅黑" w:eastAsia="微软雅黑"/>
          <w:b/>
          <w:color w:val="C00000"/>
          <w:sz w:val="32"/>
        </w:rPr>
        <w:t>学位服着装规范与温馨提醒</w:t>
      </w:r>
    </w:p>
    <w:bookmarkEnd w:id="0"/>
    <w:p w14:paraId="4AD389B7"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各位毕业生同学、各位老师：</w:t>
      </w:r>
    </w:p>
    <w:p w14:paraId="1217024E">
      <w:pPr>
        <w:pStyle w:val="2"/>
        <w:spacing w:line="440" w:lineRule="exact"/>
        <w:ind w:firstLine="53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位服是学位获得者、攻读学位者及学位授予单位的校（院、所）长、学位评定委员会主席及委员（或导师）出席学位授予仪式、毕业典礼及校（院、所）若干重大活动所规定的正式礼服。学位服着装应符合下列规范：</w:t>
      </w:r>
    </w:p>
    <w:p w14:paraId="72F2F6BF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一、学位帽</w:t>
      </w:r>
    </w:p>
    <w:p w14:paraId="0506ABA6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学位帽为方型黑色；戴学位帽时，帽子开口部的位置于脑后正中，帽顶应与着装人的视线平行。</w:t>
      </w:r>
    </w:p>
    <w:p w14:paraId="058367C2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二、流苏</w:t>
      </w:r>
    </w:p>
    <w:p w14:paraId="0918CB28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 校（院、所）长帽流苏为黄色。校（院、所）长、学位评定委员会主席及委员（或导师）及已获学位者，其流苏均垂在所戴学位帽的左前侧中部。</w:t>
      </w:r>
    </w:p>
    <w:p w14:paraId="01C7E313">
      <w:pPr>
        <w:spacing w:beforeLines="50"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 博士学位流苏为红色，硕士学位流苏为深蓝色；学位授予式上，应保持流苏挂在帽顶的帽结上，沿帽檐自然下垂；</w:t>
      </w:r>
    </w:p>
    <w:p w14:paraId="5AD9179A"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未获学位时，流苏在着装人所戴学位帽的右前侧中部；</w:t>
      </w:r>
    </w:p>
    <w:p w14:paraId="7E049BFE"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授予学位时，学位评定委员会主席（或校、院、所长）将流苏从着装人的帽檐右前侧移到左前侧中部，并呈自然下垂状。</w:t>
      </w:r>
    </w:p>
    <w:p w14:paraId="3DB37106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三、学位袍</w:t>
      </w:r>
    </w:p>
    <w:p w14:paraId="53D47483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校长服为红、黑两色；博士学位袍为黑、红两色，硕士学位袍为蓝、深蓝两色；穿着学位袍，应自然合体；学位袍外不得加套其他服装。</w:t>
      </w:r>
    </w:p>
    <w:p w14:paraId="7D5B6701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四、垂布</w:t>
      </w:r>
    </w:p>
    <w:p w14:paraId="185A85B6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垂布为套头三角兜型，按授予学位的文、理、工、农、医、军事六大类分别佩戴；</w:t>
      </w:r>
    </w:p>
    <w:p w14:paraId="04AA4F81"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饰边处按文、理、工、农、医、军事六大类</w:t>
      </w:r>
      <w:r>
        <w:rPr>
          <w:rFonts w:hint="eastAsia" w:ascii="微软雅黑" w:hAnsi="微软雅黑" w:eastAsia="微软雅黑"/>
          <w:color w:val="C00000"/>
          <w:sz w:val="24"/>
        </w:rPr>
        <w:t>分别标为粉、灰、黄、绿、白、红颜色。</w:t>
      </w:r>
    </w:p>
    <w:p w14:paraId="5E792DDA"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垂布佩戴在学位袍外，套头披在肩背处，铺平过肩；</w:t>
      </w:r>
    </w:p>
    <w:p w14:paraId="73606C99"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扣绊</w:t>
      </w:r>
      <w:r>
        <w:rPr>
          <w:rFonts w:hint="eastAsia" w:ascii="微软雅黑" w:hAnsi="微软雅黑" w:eastAsia="微软雅黑"/>
          <w:color w:val="C00000"/>
          <w:sz w:val="24"/>
        </w:rPr>
        <w:t>扣在学位袍最上面纽扣上，三角兜自然垂在背后。</w:t>
      </w:r>
    </w:p>
    <w:p w14:paraId="07B8B49E">
      <w:pPr>
        <w:pStyle w:val="9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附属着装</w:t>
      </w:r>
    </w:p>
    <w:p w14:paraId="76AA75C5">
      <w:pPr>
        <w:pStyle w:val="9"/>
        <w:spacing w:line="440" w:lineRule="exact"/>
        <w:ind w:left="1259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接受学位授予者应内外着装风格一致：</w:t>
      </w:r>
    </w:p>
    <w:p w14:paraId="3F100CE2"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内衣：着白色或浅色有领的衬衫，建议素色。男士系领带，女士系领结。</w:t>
      </w:r>
    </w:p>
    <w:p w14:paraId="6525458A"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下装：男士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着深色长裤</w:t>
      </w:r>
      <w:r>
        <w:rPr>
          <w:rFonts w:hint="eastAsia" w:ascii="微软雅黑" w:hAnsi="微软雅黑" w:eastAsia="微软雅黑"/>
          <w:color w:val="C00000"/>
          <w:sz w:val="24"/>
        </w:rPr>
        <w:t>，女士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着深色裤子或深色裙子。</w:t>
      </w:r>
    </w:p>
    <w:p w14:paraId="0296502F">
      <w:pPr>
        <w:spacing w:line="500" w:lineRule="exact"/>
        <w:ind w:firstLine="539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鞋子：着深色、素色皮鞋。</w:t>
      </w:r>
      <w:r>
        <w:rPr>
          <w:rFonts w:hint="eastAsia" w:ascii="微软雅黑" w:hAnsi="微软雅黑" w:eastAsia="微软雅黑"/>
          <w:b/>
          <w:color w:val="C00000"/>
          <w:sz w:val="24"/>
        </w:rPr>
        <w:t>不得着拖鞋入场。</w:t>
      </w:r>
    </w:p>
    <w:p w14:paraId="1BF89CEF">
      <w:pPr>
        <w:spacing w:line="440" w:lineRule="exact"/>
        <w:ind w:firstLine="539"/>
        <w:rPr>
          <w:rFonts w:ascii="微软雅黑" w:hAnsi="微软雅黑" w:eastAsia="微软雅黑"/>
          <w:sz w:val="24"/>
        </w:rPr>
      </w:pPr>
    </w:p>
    <w:p w14:paraId="44BC69F1">
      <w:pPr>
        <w:spacing w:line="440" w:lineRule="exact"/>
        <w:ind w:firstLine="539"/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请毕业生同学注意相互提醒、请老师们注意现场查看！</w:t>
      </w:r>
    </w:p>
    <w:sectPr>
      <w:pgSz w:w="11906" w:h="16838"/>
      <w:pgMar w:top="1361" w:right="1134" w:bottom="90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A0941"/>
    <w:multiLevelType w:val="multilevel"/>
    <w:tmpl w:val="15CA0941"/>
    <w:lvl w:ilvl="0" w:tentative="0">
      <w:start w:val="5"/>
      <w:numFmt w:val="japaneseCounting"/>
      <w:lvlText w:val="%1、"/>
      <w:lvlJc w:val="left"/>
      <w:pPr>
        <w:ind w:left="125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9" w:hanging="420"/>
      </w:pPr>
    </w:lvl>
    <w:lvl w:ilvl="2" w:tentative="0">
      <w:start w:val="1"/>
      <w:numFmt w:val="lowerRoman"/>
      <w:lvlText w:val="%3."/>
      <w:lvlJc w:val="right"/>
      <w:pPr>
        <w:ind w:left="1799" w:hanging="420"/>
      </w:pPr>
    </w:lvl>
    <w:lvl w:ilvl="3" w:tentative="0">
      <w:start w:val="1"/>
      <w:numFmt w:val="decimal"/>
      <w:lvlText w:val="%4."/>
      <w:lvlJc w:val="left"/>
      <w:pPr>
        <w:ind w:left="2219" w:hanging="420"/>
      </w:pPr>
    </w:lvl>
    <w:lvl w:ilvl="4" w:tentative="0">
      <w:start w:val="1"/>
      <w:numFmt w:val="lowerLetter"/>
      <w:lvlText w:val="%5)"/>
      <w:lvlJc w:val="left"/>
      <w:pPr>
        <w:ind w:left="2639" w:hanging="420"/>
      </w:pPr>
    </w:lvl>
    <w:lvl w:ilvl="5" w:tentative="0">
      <w:start w:val="1"/>
      <w:numFmt w:val="lowerRoman"/>
      <w:lvlText w:val="%6."/>
      <w:lvlJc w:val="right"/>
      <w:pPr>
        <w:ind w:left="3059" w:hanging="420"/>
      </w:pPr>
    </w:lvl>
    <w:lvl w:ilvl="6" w:tentative="0">
      <w:start w:val="1"/>
      <w:numFmt w:val="decimal"/>
      <w:lvlText w:val="%7."/>
      <w:lvlJc w:val="left"/>
      <w:pPr>
        <w:ind w:left="3479" w:hanging="420"/>
      </w:pPr>
    </w:lvl>
    <w:lvl w:ilvl="7" w:tentative="0">
      <w:start w:val="1"/>
      <w:numFmt w:val="lowerLetter"/>
      <w:lvlText w:val="%8)"/>
      <w:lvlJc w:val="left"/>
      <w:pPr>
        <w:ind w:left="3899" w:hanging="420"/>
      </w:pPr>
    </w:lvl>
    <w:lvl w:ilvl="8" w:tentative="0">
      <w:start w:val="1"/>
      <w:numFmt w:val="lowerRoman"/>
      <w:lvlText w:val="%9."/>
      <w:lvlJc w:val="right"/>
      <w:pPr>
        <w:ind w:left="4319" w:hanging="420"/>
      </w:pPr>
    </w:lvl>
  </w:abstractNum>
  <w:abstractNum w:abstractNumId="1">
    <w:nsid w:val="72C07B8E"/>
    <w:multiLevelType w:val="multilevel"/>
    <w:tmpl w:val="72C07B8E"/>
    <w:lvl w:ilvl="0" w:tentative="0">
      <w:start w:val="1"/>
      <w:numFmt w:val="bullet"/>
      <w:lvlText w:val=""/>
      <w:lvlJc w:val="left"/>
      <w:pPr>
        <w:ind w:left="9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6BB4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97A48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5F1B"/>
    <w:rsid w:val="00427FA5"/>
    <w:rsid w:val="00430715"/>
    <w:rsid w:val="004317D2"/>
    <w:rsid w:val="00436029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D6B90"/>
    <w:rsid w:val="004F23E1"/>
    <w:rsid w:val="004F33D1"/>
    <w:rsid w:val="004F402A"/>
    <w:rsid w:val="005042CC"/>
    <w:rsid w:val="00504342"/>
    <w:rsid w:val="0050566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81A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4335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224A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38EE"/>
    <w:rsid w:val="00796CC0"/>
    <w:rsid w:val="00797A11"/>
    <w:rsid w:val="007A4B3F"/>
    <w:rsid w:val="007A5DDD"/>
    <w:rsid w:val="007B035C"/>
    <w:rsid w:val="007B1752"/>
    <w:rsid w:val="007B6148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15553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288D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D215A"/>
    <w:rsid w:val="009E5701"/>
    <w:rsid w:val="009F2E70"/>
    <w:rsid w:val="009F2EFA"/>
    <w:rsid w:val="00A01044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476A9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24B8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8738F"/>
    <w:rsid w:val="00B8799A"/>
    <w:rsid w:val="00B9060A"/>
    <w:rsid w:val="00B964FA"/>
    <w:rsid w:val="00B975F4"/>
    <w:rsid w:val="00BA10EA"/>
    <w:rsid w:val="00BA28D2"/>
    <w:rsid w:val="00BA3E5E"/>
    <w:rsid w:val="00BB1763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0BDC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3B7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55F2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4725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  <w:rsid w:val="7DC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675</Words>
  <Characters>677</Characters>
  <Lines>4</Lines>
  <Paragraphs>1</Paragraphs>
  <TotalTime>0</TotalTime>
  <ScaleCrop>false</ScaleCrop>
  <LinksUpToDate>false</LinksUpToDate>
  <CharactersWithSpaces>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2019-06-13T06:15:00Z</dcterms:created>
  <dc:creator>zju</dc:creator>
  <cp:lastModifiedBy>颜克如</cp:lastModifiedBy>
  <dcterms:modified xsi:type="dcterms:W3CDTF">2025-06-10T10:49:33Z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40EB5ED1CAED4C88AFB281AFAE2E9153_13</vt:lpwstr>
  </property>
</Properties>
</file>