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附件1：第九届上海MPA论坛报名回执</w:t>
      </w:r>
    </w:p>
    <w:p>
      <w:pPr>
        <w:spacing w:before="100" w:beforeAutospacing="1" w:after="100" w:afterAutospacing="1"/>
        <w:jc w:val="center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第九届</w:t>
      </w:r>
      <w:r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  <w:t>(20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2</w:t>
      </w:r>
      <w:r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年</w:t>
      </w:r>
      <w:r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  <w:t>)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上海市</w:t>
      </w:r>
      <w:r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  <w:t>MPA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论坛参会回执（</w:t>
      </w:r>
      <w:r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  <w:t>老师）</w:t>
      </w:r>
    </w:p>
    <w:tbl>
      <w:tblPr>
        <w:tblStyle w:val="2"/>
        <w:tblW w:w="84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71"/>
        <w:gridCol w:w="1418"/>
        <w:gridCol w:w="3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1871" w:type="dxa"/>
          </w:tcPr>
          <w:p>
            <w:pPr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418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性别</w:t>
            </w:r>
          </w:p>
        </w:tc>
        <w:tc>
          <w:tcPr>
            <w:tcW w:w="3099" w:type="dxa"/>
          </w:tcPr>
          <w:p>
            <w:pPr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所在单位</w:t>
            </w:r>
          </w:p>
        </w:tc>
        <w:tc>
          <w:tcPr>
            <w:tcW w:w="1871" w:type="dxa"/>
          </w:tcPr>
          <w:p>
            <w:pPr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418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3099" w:type="dxa"/>
          </w:tcPr>
          <w:p>
            <w:pPr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手机</w:t>
            </w:r>
          </w:p>
        </w:tc>
        <w:tc>
          <w:tcPr>
            <w:tcW w:w="1871" w:type="dxa"/>
          </w:tcPr>
          <w:p>
            <w:pPr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418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电子邮件</w:t>
            </w:r>
          </w:p>
        </w:tc>
        <w:tc>
          <w:tcPr>
            <w:tcW w:w="3099" w:type="dxa"/>
          </w:tcPr>
          <w:p>
            <w:pPr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参会论文题目</w:t>
            </w:r>
          </w:p>
        </w:tc>
        <w:tc>
          <w:tcPr>
            <w:tcW w:w="6388" w:type="dxa"/>
            <w:gridSpan w:val="3"/>
          </w:tcPr>
          <w:p>
            <w:pPr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备注</w:t>
            </w:r>
          </w:p>
        </w:tc>
        <w:tc>
          <w:tcPr>
            <w:tcW w:w="6388" w:type="dxa"/>
            <w:gridSpan w:val="3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</w:tr>
    </w:tbl>
    <w:p>
      <w:pPr>
        <w:spacing w:before="100" w:beforeAutospacing="1" w:after="100" w:afterAutospacing="1"/>
        <w:jc w:val="left"/>
        <w:rPr>
          <w:rFonts w:hint="default" w:ascii="仿宋" w:hAnsi="仿宋" w:eastAsia="华文仿宋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</w:rPr>
        <w:t>（本表可复制）</w:t>
      </w:r>
      <w:r>
        <w:fldChar w:fldCharType="begin"/>
      </w:r>
      <w:r>
        <w:instrText xml:space="preserve"> HYPERLINK "mailto:请将参会回执发送至mpa@ecust.edu.cn" </w:instrText>
      </w:r>
      <w:r>
        <w:fldChar w:fldCharType="separate"/>
      </w:r>
      <w:r>
        <w:rPr>
          <w:rStyle w:val="4"/>
          <w:rFonts w:hint="eastAsia" w:ascii="华文仿宋" w:hAnsi="华文仿宋" w:eastAsia="华文仿宋" w:cs="宋体"/>
          <w:color w:val="FF0000"/>
          <w:kern w:val="0"/>
          <w:sz w:val="29"/>
          <w:szCs w:val="29"/>
        </w:rPr>
        <w:t>请将参会回执发送至</w:t>
      </w:r>
      <w:r>
        <w:rPr>
          <w:rStyle w:val="4"/>
          <w:rFonts w:hint="eastAsia" w:ascii="华文仿宋" w:hAnsi="华文仿宋" w:eastAsia="华文仿宋" w:cs="宋体"/>
          <w:color w:val="FF0000"/>
          <w:kern w:val="0"/>
          <w:sz w:val="29"/>
          <w:szCs w:val="29"/>
        </w:rPr>
        <w:fldChar w:fldCharType="end"/>
      </w:r>
      <w:r>
        <w:rPr>
          <w:rStyle w:val="4"/>
          <w:rFonts w:hint="eastAsia" w:ascii="华文仿宋" w:hAnsi="华文仿宋" w:eastAsia="华文仿宋" w:cs="宋体"/>
          <w:color w:val="FF0000"/>
          <w:kern w:val="0"/>
          <w:sz w:val="29"/>
          <w:szCs w:val="29"/>
        </w:rPr>
        <w:t>电子邮箱</w:t>
      </w:r>
      <w:r>
        <w:rPr>
          <w:rStyle w:val="4"/>
          <w:rFonts w:hint="eastAsia" w:ascii="华文仿宋" w:hAnsi="华文仿宋" w:eastAsia="华文仿宋" w:cs="宋体"/>
          <w:color w:val="FF0000"/>
          <w:kern w:val="0"/>
          <w:sz w:val="29"/>
          <w:szCs w:val="29"/>
          <w:lang w:val="en-US" w:eastAsia="zh-CN"/>
        </w:rPr>
        <w:t>hjw@shnu.edu.cn</w:t>
      </w:r>
    </w:p>
    <w:p>
      <w:pPr>
        <w:spacing w:before="100" w:beforeAutospacing="1" w:after="100" w:afterAutospacing="1"/>
        <w:jc w:val="center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第九届</w:t>
      </w:r>
      <w:r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  <w:t>(20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2</w:t>
      </w:r>
      <w:r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年</w:t>
      </w:r>
      <w:r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  <w:t>)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上海市</w:t>
      </w:r>
      <w:r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  <w:t>MPA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论坛推荐论文回执（</w:t>
      </w:r>
      <w:r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  <w:t>学生）</w:t>
      </w:r>
    </w:p>
    <w:tbl>
      <w:tblPr>
        <w:tblStyle w:val="2"/>
        <w:tblW w:w="84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365"/>
        <w:gridCol w:w="1418"/>
        <w:gridCol w:w="850"/>
        <w:gridCol w:w="851"/>
        <w:gridCol w:w="1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1365" w:type="dxa"/>
          </w:tcPr>
          <w:p>
            <w:pPr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418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性别</w:t>
            </w:r>
          </w:p>
        </w:tc>
        <w:tc>
          <w:tcPr>
            <w:tcW w:w="850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851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学号</w:t>
            </w:r>
          </w:p>
        </w:tc>
        <w:tc>
          <w:tcPr>
            <w:tcW w:w="1398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所在单位</w:t>
            </w:r>
          </w:p>
        </w:tc>
        <w:tc>
          <w:tcPr>
            <w:tcW w:w="1365" w:type="dxa"/>
          </w:tcPr>
          <w:p>
            <w:pPr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418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3099" w:type="dxa"/>
            <w:gridSpan w:val="3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手机</w:t>
            </w:r>
          </w:p>
        </w:tc>
        <w:tc>
          <w:tcPr>
            <w:tcW w:w="1365" w:type="dxa"/>
          </w:tcPr>
          <w:p>
            <w:pPr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418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电子邮件</w:t>
            </w:r>
          </w:p>
        </w:tc>
        <w:tc>
          <w:tcPr>
            <w:tcW w:w="3099" w:type="dxa"/>
            <w:gridSpan w:val="3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tabs>
                <w:tab w:val="left" w:pos="343"/>
                <w:tab w:val="center" w:pos="998"/>
              </w:tabs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毕业时间</w:t>
            </w:r>
          </w:p>
        </w:tc>
        <w:tc>
          <w:tcPr>
            <w:tcW w:w="5882" w:type="dxa"/>
            <w:gridSpan w:val="5"/>
          </w:tcPr>
          <w:p>
            <w:pPr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论文类型</w:t>
            </w:r>
          </w:p>
        </w:tc>
        <w:tc>
          <w:tcPr>
            <w:tcW w:w="5882" w:type="dxa"/>
            <w:gridSpan w:val="5"/>
          </w:tcPr>
          <w:p>
            <w:pPr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36"/>
                <w:sz w:val="42"/>
                <w:szCs w:val="42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参会论文□ 毕业论文□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毕业论文题目</w:t>
            </w:r>
          </w:p>
        </w:tc>
        <w:tc>
          <w:tcPr>
            <w:tcW w:w="5882" w:type="dxa"/>
            <w:gridSpan w:val="5"/>
          </w:tcPr>
          <w:p>
            <w:pPr>
              <w:spacing w:before="100" w:beforeAutospacing="1" w:after="100" w:afterAutospacing="1"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参会题目论文题目</w:t>
            </w:r>
          </w:p>
        </w:tc>
        <w:tc>
          <w:tcPr>
            <w:tcW w:w="5882" w:type="dxa"/>
            <w:gridSpan w:val="5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9"/>
                <w:szCs w:val="29"/>
              </w:rPr>
              <w:t>备注</w:t>
            </w:r>
          </w:p>
        </w:tc>
        <w:tc>
          <w:tcPr>
            <w:tcW w:w="5882" w:type="dxa"/>
            <w:gridSpan w:val="5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9"/>
                <w:szCs w:val="29"/>
              </w:rPr>
            </w:pPr>
          </w:p>
        </w:tc>
      </w:tr>
    </w:tbl>
    <w:p>
      <w:pPr>
        <w:spacing w:before="100" w:beforeAutospacing="1" w:after="100" w:afterAutospacing="1"/>
        <w:jc w:val="left"/>
        <w:rPr>
          <w:rFonts w:hint="default" w:ascii="仿宋" w:hAnsi="仿宋" w:eastAsia="华文仿宋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</w:rPr>
        <w:t>（本表可复制）</w:t>
      </w:r>
      <w:r>
        <w:fldChar w:fldCharType="begin"/>
      </w:r>
      <w:r>
        <w:instrText xml:space="preserve"> HYPERLINK "mailto:请将参会回执发送至mpa@ecust.edu.cn" </w:instrText>
      </w:r>
      <w:r>
        <w:fldChar w:fldCharType="separate"/>
      </w:r>
      <w:r>
        <w:rPr>
          <w:rStyle w:val="4"/>
          <w:rFonts w:hint="eastAsia" w:ascii="华文仿宋" w:hAnsi="华文仿宋" w:eastAsia="华文仿宋" w:cs="宋体"/>
          <w:color w:val="FF0000"/>
          <w:kern w:val="0"/>
          <w:sz w:val="29"/>
          <w:szCs w:val="29"/>
        </w:rPr>
        <w:t>请将参会回执发送至</w:t>
      </w:r>
      <w:r>
        <w:rPr>
          <w:rStyle w:val="4"/>
          <w:rFonts w:hint="eastAsia" w:ascii="华文仿宋" w:hAnsi="华文仿宋" w:eastAsia="华文仿宋" w:cs="宋体"/>
          <w:color w:val="FF0000"/>
          <w:kern w:val="0"/>
          <w:sz w:val="29"/>
          <w:szCs w:val="29"/>
        </w:rPr>
        <w:fldChar w:fldCharType="end"/>
      </w:r>
      <w:r>
        <w:rPr>
          <w:rStyle w:val="4"/>
          <w:rFonts w:hint="eastAsia" w:ascii="华文仿宋" w:hAnsi="华文仿宋" w:eastAsia="华文仿宋" w:cs="宋体"/>
          <w:color w:val="FF0000"/>
          <w:kern w:val="0"/>
          <w:sz w:val="29"/>
          <w:szCs w:val="29"/>
        </w:rPr>
        <w:t>电子邮箱</w:t>
      </w:r>
      <w:r>
        <w:rPr>
          <w:rStyle w:val="4"/>
          <w:rFonts w:hint="eastAsia" w:ascii="华文仿宋" w:hAnsi="华文仿宋" w:eastAsia="华文仿宋" w:cs="宋体"/>
          <w:color w:val="FF0000"/>
          <w:kern w:val="0"/>
          <w:sz w:val="29"/>
          <w:szCs w:val="29"/>
          <w:lang w:val="en-US" w:eastAsia="zh-CN"/>
        </w:rPr>
        <w:t>hjw@shnu.edu.cn</w:t>
      </w:r>
    </w:p>
    <w:p>
      <w:pPr>
        <w:spacing w:before="100" w:beforeAutospacing="1" w:after="100" w:afterAutospacing="1"/>
        <w:jc w:val="left"/>
        <w:rPr>
          <w:rStyle w:val="4"/>
          <w:rFonts w:ascii="华文仿宋" w:hAnsi="华文仿宋" w:eastAsia="华文仿宋" w:cs="宋体"/>
          <w:color w:val="FF0000"/>
          <w:kern w:val="0"/>
          <w:sz w:val="29"/>
          <w:szCs w:val="29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yY2YzM2QyMGZjMGJkYjJlYWM5Zjc2MjgwMjUxMjcifQ=="/>
  </w:docVars>
  <w:rsids>
    <w:rsidRoot w:val="00326089"/>
    <w:rsid w:val="00326089"/>
    <w:rsid w:val="003E18D5"/>
    <w:rsid w:val="00B619EE"/>
    <w:rsid w:val="00BA34D5"/>
    <w:rsid w:val="26213859"/>
    <w:rsid w:val="2CD86C3B"/>
    <w:rsid w:val="601B76D1"/>
    <w:rsid w:val="641E270F"/>
    <w:rsid w:val="7F56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上海财经大学</Company>
  <Pages>1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2021-09-17T09:03:00Z</dcterms:created>
  <dc:creator>Admin</dc:creator>
  <cp:lastModifiedBy>何文佳</cp:lastModifiedBy>
  <dcterms:modified xsi:type="dcterms:W3CDTF">2023-09-19T05:53:40Z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2A0B0F1C216F423CB3A43E83213146AF</vt:lpwstr>
  </property>
</Properties>
</file>